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C5" w:rsidRDefault="003222C5" w:rsidP="00A57A1E">
      <w:pPr>
        <w:pStyle w:val="Bezproreda"/>
        <w:jc w:val="center"/>
        <w:rPr>
          <w:rFonts w:ascii="Tahoma" w:hAnsi="Tahoma" w:cs="Tahoma"/>
          <w:sz w:val="24"/>
          <w:szCs w:val="24"/>
        </w:rPr>
      </w:pPr>
    </w:p>
    <w:p w:rsidR="00C05B05" w:rsidRPr="00A57A1E" w:rsidRDefault="00C05B05" w:rsidP="00A57A1E">
      <w:pPr>
        <w:pStyle w:val="Bezproreda"/>
        <w:jc w:val="center"/>
        <w:rPr>
          <w:rFonts w:ascii="Tahoma" w:hAnsi="Tahoma" w:cs="Tahoma"/>
          <w:sz w:val="24"/>
          <w:szCs w:val="24"/>
        </w:rPr>
      </w:pPr>
      <w:r w:rsidRPr="00A57A1E">
        <w:rPr>
          <w:rFonts w:ascii="Tahoma" w:hAnsi="Tahoma" w:cs="Tahoma"/>
          <w:sz w:val="24"/>
          <w:szCs w:val="24"/>
        </w:rPr>
        <w:t>ZAHTJEV</w:t>
      </w:r>
    </w:p>
    <w:p w:rsidR="00BD738F" w:rsidRDefault="00C05B05" w:rsidP="00A57A1E">
      <w:pPr>
        <w:pStyle w:val="Bezproreda"/>
        <w:jc w:val="center"/>
        <w:rPr>
          <w:rFonts w:ascii="Tahoma" w:hAnsi="Tahoma" w:cs="Tahoma"/>
          <w:sz w:val="24"/>
          <w:szCs w:val="24"/>
        </w:rPr>
      </w:pPr>
      <w:r w:rsidRPr="00A57A1E">
        <w:rPr>
          <w:rFonts w:ascii="Tahoma" w:hAnsi="Tahoma" w:cs="Tahoma"/>
          <w:sz w:val="24"/>
          <w:szCs w:val="24"/>
        </w:rPr>
        <w:t>ZA DONOŠENJE ODLUKE O UMANJENJU BROJA BODOVA</w:t>
      </w:r>
    </w:p>
    <w:p w:rsidR="00A57A1E" w:rsidRPr="00A57A1E" w:rsidRDefault="00A57A1E" w:rsidP="00A57A1E">
      <w:pPr>
        <w:pStyle w:val="Bezproreda"/>
        <w:jc w:val="center"/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2093"/>
        <w:gridCol w:w="6946"/>
      </w:tblGrid>
      <w:tr w:rsidR="00A57A1E" w:rsidRPr="00A57A1E" w:rsidTr="00A57A1E">
        <w:tc>
          <w:tcPr>
            <w:tcW w:w="2093" w:type="dxa"/>
          </w:tcPr>
          <w:p w:rsidR="00A57A1E" w:rsidRPr="00A57A1E" w:rsidRDefault="00A059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IME I PREZIME</w:t>
            </w:r>
            <w:r w:rsidR="00A57A1E" w:rsidRPr="00A57A1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6946" w:type="dxa"/>
          </w:tcPr>
          <w:p w:rsidR="00A57A1E" w:rsidRPr="00A57A1E" w:rsidRDefault="00A57A1E">
            <w:pPr>
              <w:rPr>
                <w:rFonts w:ascii="Tahoma" w:hAnsi="Tahoma" w:cs="Tahoma"/>
              </w:rPr>
            </w:pPr>
          </w:p>
        </w:tc>
      </w:tr>
      <w:tr w:rsidR="00A57A1E" w:rsidRPr="00A57A1E" w:rsidTr="00A57A1E">
        <w:tc>
          <w:tcPr>
            <w:tcW w:w="2093" w:type="dxa"/>
          </w:tcPr>
          <w:p w:rsidR="00A57A1E" w:rsidRPr="00A57A1E" w:rsidRDefault="00A059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ADRESA</w:t>
            </w:r>
            <w:r w:rsidR="00A57A1E" w:rsidRPr="00A57A1E">
              <w:rPr>
                <w:rFonts w:ascii="Tahoma" w:hAnsi="Tahoma" w:cs="Tahoma"/>
              </w:rPr>
              <w:t>:</w:t>
            </w:r>
          </w:p>
        </w:tc>
        <w:tc>
          <w:tcPr>
            <w:tcW w:w="6946" w:type="dxa"/>
          </w:tcPr>
          <w:p w:rsidR="00A57A1E" w:rsidRPr="00A57A1E" w:rsidRDefault="00A57A1E">
            <w:pPr>
              <w:rPr>
                <w:rFonts w:ascii="Tahoma" w:hAnsi="Tahoma" w:cs="Tahoma"/>
              </w:rPr>
            </w:pPr>
          </w:p>
        </w:tc>
      </w:tr>
      <w:tr w:rsidR="00A57A1E" w:rsidRPr="00A57A1E" w:rsidTr="00A57A1E">
        <w:tc>
          <w:tcPr>
            <w:tcW w:w="2093" w:type="dxa"/>
          </w:tcPr>
          <w:p w:rsidR="00A57A1E" w:rsidRPr="00A57A1E" w:rsidRDefault="00A57A1E">
            <w:pPr>
              <w:rPr>
                <w:rFonts w:ascii="Tahoma" w:hAnsi="Tahoma" w:cs="Tahoma"/>
              </w:rPr>
            </w:pPr>
            <w:r w:rsidRPr="00A57A1E">
              <w:rPr>
                <w:rFonts w:ascii="Tahoma" w:hAnsi="Tahoma" w:cs="Tahoma"/>
              </w:rPr>
              <w:t>ČLANSKI BROJ:</w:t>
            </w:r>
          </w:p>
        </w:tc>
        <w:tc>
          <w:tcPr>
            <w:tcW w:w="6946" w:type="dxa"/>
          </w:tcPr>
          <w:p w:rsidR="00A57A1E" w:rsidRPr="00A57A1E" w:rsidRDefault="00A57A1E">
            <w:pPr>
              <w:rPr>
                <w:rFonts w:ascii="Tahoma" w:hAnsi="Tahoma" w:cs="Tahoma"/>
              </w:rPr>
            </w:pPr>
          </w:p>
        </w:tc>
      </w:tr>
    </w:tbl>
    <w:p w:rsidR="00BC57D6" w:rsidRPr="00A57A1E" w:rsidRDefault="00BC57D6">
      <w:pPr>
        <w:rPr>
          <w:rFonts w:ascii="Tahoma" w:hAnsi="Tahoma" w:cs="Tahoma"/>
        </w:rPr>
      </w:pPr>
    </w:p>
    <w:p w:rsidR="00A57A1E" w:rsidRDefault="00A57A1E">
      <w:pPr>
        <w:rPr>
          <w:rFonts w:ascii="Tahoma" w:hAnsi="Tahoma" w:cs="Tahoma"/>
        </w:rPr>
      </w:pPr>
      <w:r w:rsidRPr="00A57A1E">
        <w:rPr>
          <w:rFonts w:ascii="Tahoma" w:hAnsi="Tahoma" w:cs="Tahoma"/>
        </w:rPr>
        <w:t>PODACI O ZAPOSLENJU:</w:t>
      </w:r>
    </w:p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2093"/>
        <w:gridCol w:w="3402"/>
        <w:gridCol w:w="1984"/>
        <w:gridCol w:w="1560"/>
      </w:tblGrid>
      <w:tr w:rsidR="00A57A1E" w:rsidRPr="00A57A1E" w:rsidTr="00A57A1E">
        <w:tc>
          <w:tcPr>
            <w:tcW w:w="2093" w:type="dxa"/>
          </w:tcPr>
          <w:p w:rsidR="00A57A1E" w:rsidRPr="00A57A1E" w:rsidRDefault="00A57A1E" w:rsidP="00C72C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NAZIV USTANOVE:</w:t>
            </w:r>
            <w:r w:rsidRPr="00A57A1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6946" w:type="dxa"/>
            <w:gridSpan w:val="3"/>
          </w:tcPr>
          <w:p w:rsidR="00A57A1E" w:rsidRPr="00A57A1E" w:rsidRDefault="00A57A1E" w:rsidP="00C72CC4">
            <w:pPr>
              <w:rPr>
                <w:rFonts w:ascii="Tahoma" w:hAnsi="Tahoma" w:cs="Tahoma"/>
              </w:rPr>
            </w:pPr>
          </w:p>
        </w:tc>
      </w:tr>
      <w:tr w:rsidR="00A57A1E" w:rsidRPr="00A57A1E" w:rsidTr="00A57A1E">
        <w:tc>
          <w:tcPr>
            <w:tcW w:w="2093" w:type="dxa"/>
          </w:tcPr>
          <w:p w:rsidR="00A57A1E" w:rsidRPr="00A57A1E" w:rsidRDefault="00A57A1E" w:rsidP="00C72C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MJESTO</w:t>
            </w:r>
            <w:r w:rsidRPr="00A57A1E">
              <w:rPr>
                <w:rFonts w:ascii="Tahoma" w:hAnsi="Tahoma" w:cs="Tahoma"/>
              </w:rPr>
              <w:t>:</w:t>
            </w:r>
          </w:p>
        </w:tc>
        <w:tc>
          <w:tcPr>
            <w:tcW w:w="6946" w:type="dxa"/>
            <w:gridSpan w:val="3"/>
          </w:tcPr>
          <w:p w:rsidR="00A57A1E" w:rsidRPr="00A57A1E" w:rsidRDefault="00A57A1E" w:rsidP="00C72CC4">
            <w:pPr>
              <w:rPr>
                <w:rFonts w:ascii="Tahoma" w:hAnsi="Tahoma" w:cs="Tahoma"/>
              </w:rPr>
            </w:pPr>
          </w:p>
        </w:tc>
      </w:tr>
      <w:tr w:rsidR="00A57A1E" w:rsidRPr="00A57A1E" w:rsidTr="00A57A1E">
        <w:tc>
          <w:tcPr>
            <w:tcW w:w="2093" w:type="dxa"/>
          </w:tcPr>
          <w:p w:rsidR="00A57A1E" w:rsidRPr="00A57A1E" w:rsidRDefault="00A57A1E" w:rsidP="00A57A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ULICA</w:t>
            </w:r>
            <w:r w:rsidRPr="00A57A1E">
              <w:rPr>
                <w:rFonts w:ascii="Tahoma" w:hAnsi="Tahoma" w:cs="Tahoma"/>
              </w:rPr>
              <w:t>:</w:t>
            </w:r>
          </w:p>
        </w:tc>
        <w:tc>
          <w:tcPr>
            <w:tcW w:w="3402" w:type="dxa"/>
          </w:tcPr>
          <w:p w:rsidR="00A57A1E" w:rsidRPr="00A57A1E" w:rsidRDefault="00A57A1E" w:rsidP="00C72CC4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A57A1E" w:rsidRPr="00A57A1E" w:rsidRDefault="00A57A1E" w:rsidP="00C72CC4">
            <w:pPr>
              <w:rPr>
                <w:rFonts w:ascii="Tahoma" w:hAnsi="Tahoma" w:cs="Tahoma"/>
                <w:sz w:val="20"/>
                <w:szCs w:val="20"/>
              </w:rPr>
            </w:pPr>
            <w:r w:rsidRPr="00A57A1E">
              <w:rPr>
                <w:rFonts w:ascii="Tahoma" w:hAnsi="Tahoma" w:cs="Tahoma"/>
                <w:sz w:val="20"/>
                <w:szCs w:val="20"/>
              </w:rPr>
              <w:t>POŠTANSKI BROJ:</w:t>
            </w:r>
          </w:p>
        </w:tc>
        <w:tc>
          <w:tcPr>
            <w:tcW w:w="1560" w:type="dxa"/>
          </w:tcPr>
          <w:p w:rsidR="00A57A1E" w:rsidRPr="00A57A1E" w:rsidRDefault="00A57A1E" w:rsidP="00C72CC4">
            <w:pPr>
              <w:rPr>
                <w:rFonts w:ascii="Tahoma" w:hAnsi="Tahoma" w:cs="Tahoma"/>
              </w:rPr>
            </w:pPr>
          </w:p>
        </w:tc>
      </w:tr>
    </w:tbl>
    <w:p w:rsidR="00A57A1E" w:rsidRDefault="00A57A1E">
      <w:pPr>
        <w:rPr>
          <w:rFonts w:ascii="Tahoma" w:hAnsi="Tahoma" w:cs="Tahoma"/>
        </w:rPr>
      </w:pPr>
    </w:p>
    <w:p w:rsidR="00A57A1E" w:rsidRDefault="00A57A1E">
      <w:pPr>
        <w:rPr>
          <w:rFonts w:ascii="Tahoma" w:hAnsi="Tahoma" w:cs="Tahoma"/>
        </w:rPr>
      </w:pPr>
      <w:r>
        <w:rPr>
          <w:rFonts w:ascii="Tahoma" w:hAnsi="Tahoma" w:cs="Tahoma"/>
        </w:rPr>
        <w:t>RAZLOG PREDAJE ZAHTJEVA ZA DONOŠENJE ODLUKE O UMANJENJU BROJA BODOVA: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57A1E" w:rsidTr="00A57A1E">
        <w:tc>
          <w:tcPr>
            <w:tcW w:w="9288" w:type="dxa"/>
          </w:tcPr>
          <w:p w:rsidR="00A57A1E" w:rsidRDefault="00A059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BOLOVANJE DUŽE OD 42 DANA</w:t>
            </w:r>
            <w:r w:rsidR="00456B44">
              <w:rPr>
                <w:rFonts w:ascii="Tahoma" w:hAnsi="Tahoma" w:cs="Tahoma"/>
              </w:rPr>
              <w:t xml:space="preserve"> </w:t>
            </w:r>
            <w:r w:rsidR="00C93D1C">
              <w:rPr>
                <w:rFonts w:ascii="Tahoma" w:hAnsi="Tahoma" w:cs="Tahoma"/>
              </w:rPr>
              <w:t xml:space="preserve"> </w:t>
            </w:r>
            <w:r w:rsidR="00456B44">
              <w:rPr>
                <w:rFonts w:ascii="Tahoma" w:hAnsi="Tahoma" w:cs="Tahoma"/>
              </w:rPr>
              <w:t xml:space="preserve">                                                              □</w:t>
            </w:r>
          </w:p>
        </w:tc>
      </w:tr>
      <w:tr w:rsidR="00A57A1E" w:rsidTr="00A57A1E">
        <w:tc>
          <w:tcPr>
            <w:tcW w:w="9288" w:type="dxa"/>
          </w:tcPr>
          <w:p w:rsidR="00A57A1E" w:rsidRDefault="00A57A1E" w:rsidP="00C93D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BOLOVANJE</w:t>
            </w:r>
            <w:r w:rsidR="00456B44">
              <w:rPr>
                <w:rFonts w:ascii="Tahoma" w:hAnsi="Tahoma" w:cs="Tahoma"/>
              </w:rPr>
              <w:t xml:space="preserve"> </w:t>
            </w:r>
            <w:r w:rsidR="00A059E4">
              <w:rPr>
                <w:rFonts w:ascii="Tahoma" w:hAnsi="Tahoma" w:cs="Tahoma"/>
              </w:rPr>
              <w:t>RODILJNI I/ILI RODITELJSKI DOPUST</w:t>
            </w:r>
            <w:r w:rsidR="00456B44">
              <w:rPr>
                <w:rFonts w:ascii="Tahoma" w:hAnsi="Tahoma" w:cs="Tahoma"/>
              </w:rPr>
              <w:t xml:space="preserve">                                    </w:t>
            </w:r>
            <w:r w:rsidR="00A059E4">
              <w:rPr>
                <w:rFonts w:ascii="Tahoma" w:hAnsi="Tahoma" w:cs="Tahoma"/>
              </w:rPr>
              <w:t xml:space="preserve"> </w:t>
            </w:r>
            <w:r w:rsidR="00A059E4" w:rsidRPr="00A059E4">
              <w:rPr>
                <w:rFonts w:ascii="Tahoma" w:hAnsi="Tahoma" w:cs="Tahoma"/>
              </w:rPr>
              <w:t>□</w:t>
            </w:r>
            <w:r w:rsidR="00456B44">
              <w:rPr>
                <w:rFonts w:ascii="Tahoma" w:hAnsi="Tahoma" w:cs="Tahoma"/>
              </w:rPr>
              <w:t xml:space="preserve">                                                                </w:t>
            </w:r>
            <w:r w:rsidR="00A059E4">
              <w:rPr>
                <w:rFonts w:ascii="Tahoma" w:hAnsi="Tahoma" w:cs="Tahoma"/>
              </w:rPr>
              <w:t xml:space="preserve">                                  </w:t>
            </w:r>
          </w:p>
        </w:tc>
      </w:tr>
      <w:tr w:rsidR="00A57A1E" w:rsidTr="00A57A1E">
        <w:tc>
          <w:tcPr>
            <w:tcW w:w="9288" w:type="dxa"/>
          </w:tcPr>
          <w:p w:rsidR="00A57A1E" w:rsidRDefault="00A059E4" w:rsidP="00C93D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NEZAPOSLENOST</w:t>
            </w:r>
            <w:r w:rsidR="00456B44">
              <w:rPr>
                <w:rFonts w:ascii="Tahoma" w:hAnsi="Tahoma" w:cs="Tahoma"/>
              </w:rPr>
              <w:t xml:space="preserve">                                                                            </w:t>
            </w:r>
            <w:r>
              <w:rPr>
                <w:rFonts w:ascii="Tahoma" w:hAnsi="Tahoma" w:cs="Tahoma"/>
              </w:rPr>
              <w:t xml:space="preserve">         </w:t>
            </w:r>
            <w:r w:rsidR="00456B44">
              <w:rPr>
                <w:rFonts w:ascii="Tahoma" w:hAnsi="Tahoma" w:cs="Tahoma"/>
              </w:rPr>
              <w:t>□</w:t>
            </w:r>
          </w:p>
        </w:tc>
      </w:tr>
    </w:tbl>
    <w:p w:rsidR="00A57A1E" w:rsidRDefault="00E92D0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Odgovarajuće označiti s X</w:t>
      </w:r>
    </w:p>
    <w:p w:rsidR="00E92D02" w:rsidRDefault="00E92D02">
      <w:pPr>
        <w:pBdr>
          <w:bottom w:val="single" w:sz="12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DRUGI OPRAVDANI RAZLOZI – UKRATKO IH NAVESTI:</w:t>
      </w:r>
    </w:p>
    <w:p w:rsidR="00E92D02" w:rsidRDefault="00E92D02">
      <w:pPr>
        <w:rPr>
          <w:rFonts w:ascii="Tahoma" w:hAnsi="Tahoma" w:cs="Tahoma"/>
        </w:rPr>
      </w:pPr>
    </w:p>
    <w:p w:rsidR="00A059E4" w:rsidRDefault="00A059E4">
      <w:pPr>
        <w:rPr>
          <w:rFonts w:ascii="Tahoma" w:hAnsi="Tahoma" w:cs="Tahoma"/>
        </w:rPr>
      </w:pPr>
    </w:p>
    <w:p w:rsidR="00F93113" w:rsidRDefault="00E92D02">
      <w:pPr>
        <w:rPr>
          <w:rFonts w:ascii="Tahoma" w:hAnsi="Tahoma" w:cs="Tahoma"/>
        </w:rPr>
      </w:pPr>
      <w:r>
        <w:rPr>
          <w:rFonts w:ascii="Tahoma" w:hAnsi="Tahoma" w:cs="Tahoma"/>
        </w:rPr>
        <w:t>U __________, dana ______________</w:t>
      </w:r>
    </w:p>
    <w:p w:rsidR="00E92D02" w:rsidRPr="00A57A1E" w:rsidRDefault="00F9311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</w:t>
      </w:r>
      <w:r w:rsidR="00E92D02"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</w:rPr>
        <w:t>____</w:t>
      </w:r>
      <w:r w:rsidR="00E92D02">
        <w:rPr>
          <w:rFonts w:ascii="Tahoma" w:hAnsi="Tahoma" w:cs="Tahoma"/>
        </w:rPr>
        <w:t>________________</w:t>
      </w:r>
    </w:p>
    <w:p w:rsidR="00FD3A69" w:rsidRPr="00E92D02" w:rsidRDefault="00E92D02" w:rsidP="00E92D02">
      <w:pPr>
        <w:jc w:val="both"/>
        <w:rPr>
          <w:rFonts w:ascii="Tahoma" w:hAnsi="Tahoma" w:cs="Tahoma"/>
        </w:rPr>
      </w:pPr>
      <w:r>
        <w:t xml:space="preserve">                                                                                                                                             </w:t>
      </w:r>
      <w:r w:rsidR="00491C87" w:rsidRPr="00E92D02">
        <w:rPr>
          <w:rFonts w:ascii="Tahoma" w:hAnsi="Tahoma" w:cs="Tahoma"/>
        </w:rPr>
        <w:t xml:space="preserve">Potpis </w:t>
      </w:r>
    </w:p>
    <w:p w:rsidR="00E92D02" w:rsidRDefault="00E92D02" w:rsidP="00E92D02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E92D02">
        <w:rPr>
          <w:rFonts w:ascii="Tahoma" w:hAnsi="Tahoma" w:cs="Tahoma"/>
          <w:sz w:val="20"/>
          <w:szCs w:val="20"/>
        </w:rPr>
        <w:t>Potpisani obrazac</w:t>
      </w:r>
      <w:r>
        <w:rPr>
          <w:rFonts w:ascii="Tahoma" w:hAnsi="Tahoma" w:cs="Tahoma"/>
          <w:sz w:val="20"/>
          <w:szCs w:val="20"/>
        </w:rPr>
        <w:t xml:space="preserve"> u originalu se dostavlja Hrvatskoj komori zdravstvenih radnika, </w:t>
      </w:r>
      <w:proofErr w:type="spellStart"/>
      <w:r>
        <w:rPr>
          <w:rFonts w:ascii="Tahoma" w:hAnsi="Tahoma" w:cs="Tahoma"/>
          <w:sz w:val="20"/>
          <w:szCs w:val="20"/>
        </w:rPr>
        <w:t>pp</w:t>
      </w:r>
      <w:proofErr w:type="spellEnd"/>
      <w:r>
        <w:rPr>
          <w:rFonts w:ascii="Tahoma" w:hAnsi="Tahoma" w:cs="Tahoma"/>
          <w:sz w:val="20"/>
          <w:szCs w:val="20"/>
        </w:rPr>
        <w:t>. 191, 10000 Zagreb.</w:t>
      </w:r>
    </w:p>
    <w:p w:rsidR="00F93113" w:rsidRDefault="00F93113" w:rsidP="00E92D02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E92D02" w:rsidRDefault="00A059E4" w:rsidP="00E92D0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 mora</w:t>
      </w:r>
      <w:r w:rsidR="00C93D1C">
        <w:rPr>
          <w:rFonts w:ascii="Tahoma" w:hAnsi="Tahoma" w:cs="Tahoma"/>
          <w:sz w:val="18"/>
          <w:szCs w:val="18"/>
        </w:rPr>
        <w:t xml:space="preserve"> se tr</w:t>
      </w:r>
      <w:r>
        <w:rPr>
          <w:rFonts w:ascii="Tahoma" w:hAnsi="Tahoma" w:cs="Tahoma"/>
          <w:sz w:val="18"/>
          <w:szCs w:val="18"/>
        </w:rPr>
        <w:t>ajno stručno usavršavati član HKZR kojem</w:t>
      </w:r>
      <w:r w:rsidR="00C93D1C">
        <w:rPr>
          <w:rFonts w:ascii="Tahoma" w:hAnsi="Tahoma" w:cs="Tahoma"/>
          <w:sz w:val="18"/>
          <w:szCs w:val="18"/>
        </w:rPr>
        <w:t xml:space="preserve"> je usvojen Zahtjev </w:t>
      </w:r>
      <w:r>
        <w:rPr>
          <w:rFonts w:ascii="Tahoma" w:hAnsi="Tahoma" w:cs="Tahoma"/>
          <w:sz w:val="18"/>
          <w:szCs w:val="18"/>
        </w:rPr>
        <w:t>za mirovanjem članstva u Komori</w:t>
      </w:r>
      <w:r w:rsidR="00C93D1C">
        <w:rPr>
          <w:rFonts w:ascii="Tahoma" w:hAnsi="Tahoma" w:cs="Tahoma"/>
          <w:sz w:val="18"/>
          <w:szCs w:val="18"/>
        </w:rPr>
        <w:t xml:space="preserve"> u razdoblju dok postoje uvjeti za mirovanje članstva</w:t>
      </w:r>
      <w:r w:rsidR="00B25ED7">
        <w:rPr>
          <w:rFonts w:ascii="Tahoma" w:hAnsi="Tahoma" w:cs="Tahoma"/>
          <w:sz w:val="18"/>
          <w:szCs w:val="18"/>
        </w:rPr>
        <w:t xml:space="preserve"> (ako </w:t>
      </w:r>
      <w:r>
        <w:rPr>
          <w:rFonts w:ascii="Tahoma" w:hAnsi="Tahoma" w:cs="Tahoma"/>
          <w:sz w:val="18"/>
          <w:szCs w:val="18"/>
        </w:rPr>
        <w:t>je na bolovanju duže od 42 dana</w:t>
      </w:r>
      <w:r w:rsidR="00B25ED7">
        <w:rPr>
          <w:rFonts w:ascii="Tahoma" w:hAnsi="Tahoma" w:cs="Tahoma"/>
          <w:sz w:val="18"/>
          <w:szCs w:val="18"/>
        </w:rPr>
        <w:t xml:space="preserve">, ako je na </w:t>
      </w:r>
      <w:proofErr w:type="spellStart"/>
      <w:r w:rsidR="00B25ED7">
        <w:rPr>
          <w:rFonts w:ascii="Tahoma" w:hAnsi="Tahoma" w:cs="Tahoma"/>
          <w:sz w:val="18"/>
          <w:szCs w:val="18"/>
        </w:rPr>
        <w:t>rodiljnom</w:t>
      </w:r>
      <w:proofErr w:type="spellEnd"/>
      <w:r w:rsidR="00B25ED7">
        <w:rPr>
          <w:rFonts w:ascii="Tahoma" w:hAnsi="Tahoma" w:cs="Tahoma"/>
          <w:sz w:val="18"/>
          <w:szCs w:val="18"/>
        </w:rPr>
        <w:t xml:space="preserve"> i roditeljskom dopustu, ako je nezaposlen, </w:t>
      </w:r>
      <w:r w:rsidRPr="00A059E4">
        <w:rPr>
          <w:rFonts w:ascii="Tahoma" w:hAnsi="Tahoma" w:cs="Tahoma"/>
          <w:sz w:val="18"/>
          <w:szCs w:val="18"/>
        </w:rPr>
        <w:t>u slučaju služenja vojne obveze</w:t>
      </w:r>
      <w:r w:rsidR="00F22A13">
        <w:rPr>
          <w:rFonts w:ascii="Tahoma" w:hAnsi="Tahoma" w:cs="Tahoma"/>
          <w:sz w:val="18"/>
          <w:szCs w:val="18"/>
        </w:rPr>
        <w:t xml:space="preserve"> ili</w:t>
      </w:r>
      <w:bookmarkStart w:id="0" w:name="_GoBack"/>
      <w:bookmarkEnd w:id="0"/>
      <w:r w:rsidRPr="00A059E4">
        <w:rPr>
          <w:rFonts w:ascii="Tahoma" w:hAnsi="Tahoma" w:cs="Tahoma"/>
          <w:sz w:val="18"/>
          <w:szCs w:val="18"/>
        </w:rPr>
        <w:t xml:space="preserve"> </w:t>
      </w:r>
      <w:r w:rsidR="00B25ED7">
        <w:rPr>
          <w:rFonts w:ascii="Tahoma" w:hAnsi="Tahoma" w:cs="Tahoma"/>
          <w:sz w:val="18"/>
          <w:szCs w:val="18"/>
        </w:rPr>
        <w:t>ako postoje drugi opravdani razlozi).</w:t>
      </w:r>
    </w:p>
    <w:p w:rsidR="00B25ED7" w:rsidRPr="00E92D02" w:rsidRDefault="00A059E4" w:rsidP="00E92D0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Takvoj osobi</w:t>
      </w:r>
      <w:r w:rsidR="00B25ED7">
        <w:rPr>
          <w:rFonts w:ascii="Tahoma" w:hAnsi="Tahoma" w:cs="Tahoma"/>
          <w:sz w:val="18"/>
          <w:szCs w:val="18"/>
        </w:rPr>
        <w:t xml:space="preserve"> broj bodova potreban </w:t>
      </w:r>
      <w:r w:rsidR="00F93113">
        <w:rPr>
          <w:rFonts w:ascii="Tahoma" w:hAnsi="Tahoma" w:cs="Tahoma"/>
          <w:sz w:val="18"/>
          <w:szCs w:val="18"/>
        </w:rPr>
        <w:t xml:space="preserve">za </w:t>
      </w:r>
      <w:proofErr w:type="spellStart"/>
      <w:r w:rsidR="00F93113">
        <w:rPr>
          <w:rFonts w:ascii="Tahoma" w:hAnsi="Tahoma" w:cs="Tahoma"/>
          <w:sz w:val="18"/>
          <w:szCs w:val="18"/>
        </w:rPr>
        <w:t>relicenciranje</w:t>
      </w:r>
      <w:proofErr w:type="spellEnd"/>
      <w:r w:rsidR="00F93113">
        <w:rPr>
          <w:rFonts w:ascii="Tahoma" w:hAnsi="Tahoma" w:cs="Tahoma"/>
          <w:sz w:val="18"/>
          <w:szCs w:val="18"/>
        </w:rPr>
        <w:t xml:space="preserve"> umanj</w:t>
      </w:r>
      <w:r w:rsidR="00B25ED7">
        <w:rPr>
          <w:rFonts w:ascii="Tahoma" w:hAnsi="Tahoma" w:cs="Tahoma"/>
          <w:sz w:val="18"/>
          <w:szCs w:val="18"/>
        </w:rPr>
        <w:t>uje s</w:t>
      </w:r>
      <w:r>
        <w:rPr>
          <w:rFonts w:ascii="Tahoma" w:hAnsi="Tahoma" w:cs="Tahoma"/>
          <w:sz w:val="18"/>
          <w:szCs w:val="18"/>
        </w:rPr>
        <w:t>e za 50% od broja bodova koje je trebala</w:t>
      </w:r>
      <w:r w:rsidR="00B25ED7">
        <w:rPr>
          <w:rFonts w:ascii="Tahoma" w:hAnsi="Tahoma" w:cs="Tahoma"/>
          <w:sz w:val="18"/>
          <w:szCs w:val="18"/>
        </w:rPr>
        <w:t xml:space="preserve"> skupiti u razdoblju 2 </w:t>
      </w:r>
      <w:r>
        <w:rPr>
          <w:rFonts w:ascii="Tahoma" w:hAnsi="Tahoma" w:cs="Tahoma"/>
          <w:sz w:val="18"/>
          <w:szCs w:val="18"/>
        </w:rPr>
        <w:t>godine (čl. 9. s</w:t>
      </w:r>
      <w:r w:rsidR="00F93113">
        <w:rPr>
          <w:rFonts w:ascii="Tahoma" w:hAnsi="Tahoma" w:cs="Tahoma"/>
          <w:sz w:val="18"/>
          <w:szCs w:val="18"/>
        </w:rPr>
        <w:t>t. 10. Pravilnika o sadržaju, rokovima i postupku provjere stručnost</w:t>
      </w:r>
      <w:r>
        <w:rPr>
          <w:rFonts w:ascii="Tahoma" w:hAnsi="Tahoma" w:cs="Tahoma"/>
          <w:sz w:val="18"/>
          <w:szCs w:val="18"/>
        </w:rPr>
        <w:t>i HKZR</w:t>
      </w:r>
      <w:r w:rsidR="00F93113">
        <w:rPr>
          <w:rFonts w:ascii="Tahoma" w:hAnsi="Tahoma" w:cs="Tahoma"/>
          <w:sz w:val="18"/>
          <w:szCs w:val="18"/>
        </w:rPr>
        <w:t>).</w:t>
      </w:r>
    </w:p>
    <w:sectPr w:rsidR="00B25ED7" w:rsidRPr="00E92D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355" w:rsidRDefault="00361355" w:rsidP="00BD738F">
      <w:pPr>
        <w:spacing w:after="0" w:line="240" w:lineRule="auto"/>
      </w:pPr>
      <w:r>
        <w:separator/>
      </w:r>
    </w:p>
  </w:endnote>
  <w:endnote w:type="continuationSeparator" w:id="0">
    <w:p w:rsidR="00361355" w:rsidRDefault="00361355" w:rsidP="00BD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38F" w:rsidRDefault="00BD738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38F" w:rsidRDefault="00BD738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38F" w:rsidRDefault="00BD738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355" w:rsidRDefault="00361355" w:rsidP="00BD738F">
      <w:pPr>
        <w:spacing w:after="0" w:line="240" w:lineRule="auto"/>
      </w:pPr>
      <w:r>
        <w:separator/>
      </w:r>
    </w:p>
  </w:footnote>
  <w:footnote w:type="continuationSeparator" w:id="0">
    <w:p w:rsidR="00361355" w:rsidRDefault="00361355" w:rsidP="00BD7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38F" w:rsidRDefault="00BD738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38F" w:rsidRDefault="00BD738F" w:rsidP="00BD738F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078709FA" wp14:editId="62967CA2">
          <wp:extent cx="4701068" cy="1270692"/>
          <wp:effectExtent l="0" t="0" r="4445" b="5715"/>
          <wp:docPr id="2" name="Slika 2" descr="C:\Users\Korisnik\AppData\Local\Microsoft\Windows\Temporary Internet Files\Content.IE5\7LRFT6EX\Zaglavlje memorandum-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isnik\AppData\Local\Microsoft\Windows\Temporary Internet Files\Content.IE5\7LRFT6EX\Zaglavlje memorandum-N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529" cy="1271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38F" w:rsidRDefault="00BD73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D6"/>
    <w:rsid w:val="000A7601"/>
    <w:rsid w:val="003222C5"/>
    <w:rsid w:val="00340B6B"/>
    <w:rsid w:val="00361355"/>
    <w:rsid w:val="00456B44"/>
    <w:rsid w:val="00491C87"/>
    <w:rsid w:val="006C51D0"/>
    <w:rsid w:val="00805720"/>
    <w:rsid w:val="0092479D"/>
    <w:rsid w:val="00A059E4"/>
    <w:rsid w:val="00A159D2"/>
    <w:rsid w:val="00A57A1E"/>
    <w:rsid w:val="00B24A26"/>
    <w:rsid w:val="00B25ED7"/>
    <w:rsid w:val="00BC57D6"/>
    <w:rsid w:val="00BD738F"/>
    <w:rsid w:val="00C05B05"/>
    <w:rsid w:val="00C93D1C"/>
    <w:rsid w:val="00E92D02"/>
    <w:rsid w:val="00F22A13"/>
    <w:rsid w:val="00F93113"/>
    <w:rsid w:val="00F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71E50-41F8-409C-8057-B6C94DBC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738F"/>
  </w:style>
  <w:style w:type="paragraph" w:styleId="Podnoje">
    <w:name w:val="footer"/>
    <w:basedOn w:val="Normal"/>
    <w:link w:val="PodnojeChar"/>
    <w:uiPriority w:val="99"/>
    <w:unhideWhenUsed/>
    <w:rsid w:val="00BD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738F"/>
  </w:style>
  <w:style w:type="paragraph" w:styleId="Tekstbalonia">
    <w:name w:val="Balloon Text"/>
    <w:basedOn w:val="Normal"/>
    <w:link w:val="TekstbaloniaChar"/>
    <w:uiPriority w:val="99"/>
    <w:semiHidden/>
    <w:unhideWhenUsed/>
    <w:rsid w:val="00BD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38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57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KBC Sestre milosrdnice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9</cp:revision>
  <cp:lastPrinted>2014-12-30T13:41:00Z</cp:lastPrinted>
  <dcterms:created xsi:type="dcterms:W3CDTF">2014-12-30T12:42:00Z</dcterms:created>
  <dcterms:modified xsi:type="dcterms:W3CDTF">2015-01-07T14:18:00Z</dcterms:modified>
</cp:coreProperties>
</file>