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EA" w:rsidRDefault="009F1390">
      <w:pPr>
        <w:pStyle w:val="Tijeloteksta"/>
        <w:ind w:left="11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>
            <wp:extent cx="5764951" cy="11794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951" cy="117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0EA" w:rsidRDefault="004E70EA">
      <w:pPr>
        <w:pStyle w:val="Tijeloteksta"/>
        <w:rPr>
          <w:rFonts w:ascii="Times New Roman"/>
          <w:sz w:val="19"/>
        </w:rPr>
      </w:pPr>
    </w:p>
    <w:p w:rsidR="004E70EA" w:rsidRPr="00C75CA7" w:rsidRDefault="00C75CA7" w:rsidP="00C75CA7">
      <w:pPr>
        <w:pStyle w:val="Tijeloteksta"/>
        <w:spacing w:before="9"/>
        <w:jc w:val="both"/>
      </w:pPr>
      <w:r w:rsidRPr="00C75CA7">
        <w:rPr>
          <w:b/>
          <w:bCs/>
          <w:shd w:val="clear" w:color="auto" w:fill="FFFFFF"/>
        </w:rPr>
        <w:t>Na temelju članka 10. Statuta Hrvatske komore zdravstvenih radnika, članka 15. stavka 2. Pravilnika o Registru članova Hrvatske komore zdravstven</w:t>
      </w:r>
      <w:r w:rsidR="000335ED">
        <w:rPr>
          <w:b/>
          <w:bCs/>
          <w:shd w:val="clear" w:color="auto" w:fill="FFFFFF"/>
        </w:rPr>
        <w:t>ih radnika, članka 9. stavka 2.</w:t>
      </w:r>
      <w:r w:rsidRPr="00C75CA7">
        <w:rPr>
          <w:b/>
          <w:bCs/>
          <w:shd w:val="clear" w:color="auto" w:fill="FFFFFF"/>
        </w:rPr>
        <w:t xml:space="preserve"> točke 7. Pravilnika o izdavanju, obnavljanju i oduzimanju odobrenja za samostalan rad (licenca) Hrvatske komore zdravstvenih radnika dajem slijedeću:</w:t>
      </w:r>
      <w:r w:rsidRPr="00C75CA7">
        <w:rPr>
          <w:b/>
          <w:bCs/>
          <w:shd w:val="clear" w:color="auto" w:fill="FFFFFF"/>
        </w:rPr>
        <w:t xml:space="preserve"> </w:t>
      </w:r>
    </w:p>
    <w:p w:rsidR="004E70EA" w:rsidRPr="00C75CA7" w:rsidRDefault="009F1390">
      <w:pPr>
        <w:pStyle w:val="Naslov"/>
        <w:rPr>
          <w:sz w:val="22"/>
          <w:szCs w:val="22"/>
        </w:rPr>
      </w:pPr>
      <w:r w:rsidRPr="00C75CA7">
        <w:rPr>
          <w:sz w:val="22"/>
          <w:szCs w:val="22"/>
        </w:rPr>
        <w:t>I</w:t>
      </w:r>
      <w:r w:rsidRPr="00C75CA7">
        <w:rPr>
          <w:spacing w:val="2"/>
          <w:sz w:val="22"/>
          <w:szCs w:val="22"/>
        </w:rPr>
        <w:t xml:space="preserve"> </w:t>
      </w:r>
      <w:r w:rsidRPr="00C75CA7">
        <w:rPr>
          <w:sz w:val="22"/>
          <w:szCs w:val="22"/>
        </w:rPr>
        <w:t>Z J</w:t>
      </w:r>
      <w:r w:rsidRPr="00C75CA7">
        <w:rPr>
          <w:spacing w:val="1"/>
          <w:sz w:val="22"/>
          <w:szCs w:val="22"/>
        </w:rPr>
        <w:t xml:space="preserve"> </w:t>
      </w:r>
      <w:r w:rsidRPr="00C75CA7">
        <w:rPr>
          <w:sz w:val="22"/>
          <w:szCs w:val="22"/>
        </w:rPr>
        <w:t>A</w:t>
      </w:r>
      <w:r w:rsidRPr="00C75CA7">
        <w:rPr>
          <w:spacing w:val="-2"/>
          <w:sz w:val="22"/>
          <w:szCs w:val="22"/>
        </w:rPr>
        <w:t xml:space="preserve"> </w:t>
      </w:r>
      <w:r w:rsidRPr="00C75CA7">
        <w:rPr>
          <w:sz w:val="22"/>
          <w:szCs w:val="22"/>
        </w:rPr>
        <w:t>V</w:t>
      </w:r>
      <w:r w:rsidRPr="00C75CA7">
        <w:rPr>
          <w:spacing w:val="1"/>
          <w:sz w:val="22"/>
          <w:szCs w:val="22"/>
        </w:rPr>
        <w:t xml:space="preserve"> </w:t>
      </w:r>
      <w:r w:rsidRPr="00C75CA7">
        <w:rPr>
          <w:spacing w:val="-10"/>
          <w:sz w:val="22"/>
          <w:szCs w:val="22"/>
        </w:rPr>
        <w:t>U</w:t>
      </w:r>
    </w:p>
    <w:p w:rsidR="004E70EA" w:rsidRPr="00C75CA7" w:rsidRDefault="004E70EA">
      <w:pPr>
        <w:pStyle w:val="Tijeloteksta"/>
        <w:rPr>
          <w:b/>
        </w:rPr>
      </w:pPr>
    </w:p>
    <w:p w:rsidR="004E70EA" w:rsidRPr="00C75CA7" w:rsidRDefault="004E70EA">
      <w:pPr>
        <w:pStyle w:val="Tijeloteksta"/>
        <w:spacing w:before="11"/>
        <w:rPr>
          <w:b/>
        </w:rPr>
      </w:pPr>
    </w:p>
    <w:p w:rsidR="004E70EA" w:rsidRPr="00C75CA7" w:rsidRDefault="009F1390">
      <w:pPr>
        <w:pStyle w:val="Tijeloteksta"/>
        <w:spacing w:before="101"/>
        <w:ind w:left="116"/>
      </w:pPr>
      <w:r w:rsidRPr="00C75CA7">
        <w:rPr>
          <w:spacing w:val="-5"/>
        </w:rPr>
        <w:t>Ja</w:t>
      </w:r>
    </w:p>
    <w:p w:rsidR="004E70EA" w:rsidRPr="00C75CA7" w:rsidRDefault="004E70EA">
      <w:pPr>
        <w:pStyle w:val="Tijeloteksta"/>
        <w:spacing w:before="9"/>
      </w:pPr>
    </w:p>
    <w:p w:rsidR="004E70EA" w:rsidRPr="00C75CA7" w:rsidRDefault="009F1390">
      <w:pPr>
        <w:pStyle w:val="Tijeloteksta"/>
        <w:tabs>
          <w:tab w:val="left" w:pos="3697"/>
        </w:tabs>
        <w:ind w:left="116"/>
      </w:pPr>
      <w:r w:rsidRPr="00C75CA7">
        <w:rPr>
          <w:spacing w:val="-5"/>
        </w:rPr>
        <w:t>iz</w:t>
      </w:r>
      <w:r w:rsidRPr="00C75CA7">
        <w:tab/>
      </w:r>
      <w:r w:rsidRPr="00C75CA7">
        <w:rPr>
          <w:spacing w:val="-10"/>
        </w:rPr>
        <w:t>,</w:t>
      </w:r>
    </w:p>
    <w:p w:rsidR="004E70EA" w:rsidRPr="00C75CA7" w:rsidRDefault="004E70EA">
      <w:pPr>
        <w:pStyle w:val="Tijeloteksta"/>
        <w:spacing w:before="1"/>
      </w:pPr>
    </w:p>
    <w:p w:rsidR="004E70EA" w:rsidRPr="00C75CA7" w:rsidRDefault="009F1390">
      <w:pPr>
        <w:pStyle w:val="Tijeloteksta"/>
        <w:ind w:left="116"/>
      </w:pPr>
      <w:r w:rsidRPr="00C75CA7">
        <w:t>svojim</w:t>
      </w:r>
      <w:r w:rsidRPr="00C75CA7">
        <w:rPr>
          <w:spacing w:val="-6"/>
        </w:rPr>
        <w:t xml:space="preserve"> </w:t>
      </w:r>
      <w:r w:rsidRPr="00C75CA7">
        <w:t>potpisom</w:t>
      </w:r>
      <w:r w:rsidRPr="00C75CA7">
        <w:rPr>
          <w:spacing w:val="-2"/>
        </w:rPr>
        <w:t xml:space="preserve"> </w:t>
      </w:r>
      <w:r w:rsidRPr="00C75CA7">
        <w:t>na</w:t>
      </w:r>
      <w:r w:rsidRPr="00C75CA7">
        <w:rPr>
          <w:spacing w:val="-2"/>
        </w:rPr>
        <w:t xml:space="preserve"> </w:t>
      </w:r>
      <w:r w:rsidRPr="00C75CA7">
        <w:t>ovoj</w:t>
      </w:r>
      <w:r w:rsidRPr="00C75CA7">
        <w:rPr>
          <w:spacing w:val="-4"/>
        </w:rPr>
        <w:t xml:space="preserve"> </w:t>
      </w:r>
      <w:r w:rsidRPr="00C75CA7">
        <w:t>izjavi</w:t>
      </w:r>
      <w:r w:rsidRPr="00C75CA7">
        <w:rPr>
          <w:spacing w:val="-2"/>
        </w:rPr>
        <w:t xml:space="preserve"> </w:t>
      </w:r>
      <w:r w:rsidRPr="00C75CA7">
        <w:t>dajem</w:t>
      </w:r>
      <w:r w:rsidRPr="00C75CA7">
        <w:rPr>
          <w:spacing w:val="-3"/>
        </w:rPr>
        <w:t xml:space="preserve"> </w:t>
      </w:r>
      <w:r w:rsidRPr="00C75CA7">
        <w:t>izričitu</w:t>
      </w:r>
      <w:r w:rsidRPr="00C75CA7">
        <w:rPr>
          <w:spacing w:val="-2"/>
        </w:rPr>
        <w:t xml:space="preserve"> </w:t>
      </w:r>
      <w:r w:rsidRPr="00C75CA7">
        <w:t>suglasnost</w:t>
      </w:r>
      <w:r w:rsidRPr="00C75CA7">
        <w:rPr>
          <w:spacing w:val="-4"/>
        </w:rPr>
        <w:t xml:space="preserve"> </w:t>
      </w:r>
      <w:r w:rsidRPr="00C75CA7">
        <w:t>svojem</w:t>
      </w:r>
      <w:r w:rsidRPr="00C75CA7">
        <w:rPr>
          <w:spacing w:val="-3"/>
        </w:rPr>
        <w:t xml:space="preserve"> </w:t>
      </w:r>
      <w:r w:rsidRPr="00C75CA7">
        <w:rPr>
          <w:spacing w:val="-2"/>
        </w:rPr>
        <w:t>poslodavcu</w:t>
      </w:r>
    </w:p>
    <w:p w:rsidR="004E70EA" w:rsidRPr="00C75CA7" w:rsidRDefault="004E70EA">
      <w:pPr>
        <w:pStyle w:val="Tijeloteksta"/>
      </w:pPr>
    </w:p>
    <w:p w:rsidR="004E70EA" w:rsidRPr="00C75CA7" w:rsidRDefault="009F1390" w:rsidP="00C75CA7">
      <w:pPr>
        <w:pStyle w:val="Tijeloteksta"/>
        <w:spacing w:before="217" w:line="242" w:lineRule="auto"/>
        <w:ind w:left="116"/>
        <w:jc w:val="both"/>
      </w:pPr>
      <w:r w:rsidRPr="00C75CA7">
        <w:t>da</w:t>
      </w:r>
      <w:r w:rsidRPr="00C75CA7">
        <w:rPr>
          <w:spacing w:val="32"/>
        </w:rPr>
        <w:t xml:space="preserve"> </w:t>
      </w:r>
      <w:r w:rsidRPr="00C75CA7">
        <w:t>prilikom</w:t>
      </w:r>
      <w:r w:rsidRPr="00C75CA7">
        <w:rPr>
          <w:spacing w:val="32"/>
        </w:rPr>
        <w:t xml:space="preserve"> </w:t>
      </w:r>
      <w:r w:rsidRPr="00C75CA7">
        <w:t>svakog</w:t>
      </w:r>
      <w:r w:rsidRPr="00C75CA7">
        <w:rPr>
          <w:spacing w:val="34"/>
        </w:rPr>
        <w:t xml:space="preserve"> </w:t>
      </w:r>
      <w:r w:rsidRPr="00C75CA7">
        <w:t>mjesečnog</w:t>
      </w:r>
      <w:r w:rsidRPr="00C75CA7">
        <w:rPr>
          <w:spacing w:val="31"/>
        </w:rPr>
        <w:t xml:space="preserve"> </w:t>
      </w:r>
      <w:r w:rsidRPr="00C75CA7">
        <w:t>obračuna</w:t>
      </w:r>
      <w:r w:rsidRPr="00C75CA7">
        <w:rPr>
          <w:spacing w:val="32"/>
        </w:rPr>
        <w:t xml:space="preserve"> </w:t>
      </w:r>
      <w:r w:rsidRPr="00C75CA7">
        <w:t>moje</w:t>
      </w:r>
      <w:r w:rsidRPr="00C75CA7">
        <w:rPr>
          <w:spacing w:val="36"/>
        </w:rPr>
        <w:t xml:space="preserve"> </w:t>
      </w:r>
      <w:r w:rsidRPr="00C75CA7">
        <w:t>plaće</w:t>
      </w:r>
      <w:r w:rsidRPr="00C75CA7">
        <w:rPr>
          <w:spacing w:val="32"/>
        </w:rPr>
        <w:t xml:space="preserve"> </w:t>
      </w:r>
      <w:r w:rsidRPr="00C75CA7">
        <w:t>obračuna</w:t>
      </w:r>
      <w:r w:rsidRPr="00C75CA7">
        <w:rPr>
          <w:spacing w:val="32"/>
        </w:rPr>
        <w:t xml:space="preserve"> </w:t>
      </w:r>
      <w:r w:rsidRPr="00C75CA7">
        <w:t>i</w:t>
      </w:r>
      <w:r w:rsidRPr="00C75CA7">
        <w:rPr>
          <w:spacing w:val="37"/>
        </w:rPr>
        <w:t xml:space="preserve"> </w:t>
      </w:r>
      <w:r w:rsidRPr="00C75CA7">
        <w:t>isplati</w:t>
      </w:r>
      <w:r w:rsidRPr="00C75CA7">
        <w:rPr>
          <w:spacing w:val="33"/>
        </w:rPr>
        <w:t xml:space="preserve"> </w:t>
      </w:r>
      <w:r w:rsidRPr="00C75CA7">
        <w:t>članarinu</w:t>
      </w:r>
      <w:r w:rsidRPr="00C75CA7">
        <w:rPr>
          <w:spacing w:val="30"/>
        </w:rPr>
        <w:t xml:space="preserve"> </w:t>
      </w:r>
      <w:r w:rsidRPr="00C75CA7">
        <w:t>Hrvatskoj komori zdravstvenih radnika, u iznosu od:</w:t>
      </w:r>
    </w:p>
    <w:p w:rsidR="004E70EA" w:rsidRPr="00C75CA7" w:rsidRDefault="009F1390" w:rsidP="00C75CA7">
      <w:pPr>
        <w:pStyle w:val="Odlomakpopisa"/>
        <w:numPr>
          <w:ilvl w:val="0"/>
          <w:numId w:val="1"/>
        </w:numPr>
        <w:tabs>
          <w:tab w:val="left" w:pos="386"/>
        </w:tabs>
        <w:spacing w:line="260" w:lineRule="exact"/>
        <w:ind w:hanging="270"/>
        <w:jc w:val="both"/>
      </w:pPr>
      <w:r w:rsidRPr="00C75CA7">
        <w:t>0,8</w:t>
      </w:r>
      <w:r w:rsidRPr="00C75CA7">
        <w:rPr>
          <w:spacing w:val="-3"/>
        </w:rPr>
        <w:t xml:space="preserve"> </w:t>
      </w:r>
      <w:r w:rsidRPr="00C75CA7">
        <w:t>%</w:t>
      </w:r>
      <w:r w:rsidRPr="00C75CA7">
        <w:rPr>
          <w:spacing w:val="-2"/>
        </w:rPr>
        <w:t xml:space="preserve"> </w:t>
      </w:r>
      <w:proofErr w:type="spellStart"/>
      <w:r w:rsidRPr="00C75CA7">
        <w:t>netto</w:t>
      </w:r>
      <w:proofErr w:type="spellEnd"/>
      <w:r w:rsidRPr="00C75CA7">
        <w:rPr>
          <w:spacing w:val="-2"/>
        </w:rPr>
        <w:t xml:space="preserve"> </w:t>
      </w:r>
      <w:r w:rsidRPr="00C75CA7">
        <w:t xml:space="preserve">plaće, </w:t>
      </w:r>
      <w:r w:rsidRPr="00C75CA7">
        <w:rPr>
          <w:spacing w:val="-5"/>
        </w:rPr>
        <w:t>tj.</w:t>
      </w:r>
    </w:p>
    <w:p w:rsidR="00A320BA" w:rsidRDefault="00C75CA7" w:rsidP="00A320BA">
      <w:pPr>
        <w:tabs>
          <w:tab w:val="left" w:pos="389"/>
        </w:tabs>
        <w:spacing w:line="260" w:lineRule="exact"/>
        <w:ind w:hanging="116"/>
        <w:jc w:val="both"/>
        <w:rPr>
          <w:bCs/>
          <w:shd w:val="clear" w:color="auto" w:fill="FFFFFF"/>
        </w:rPr>
      </w:pPr>
      <w:r w:rsidRPr="00C75CA7">
        <w:rPr>
          <w:b/>
          <w:bCs/>
          <w:shd w:val="clear" w:color="auto" w:fill="FFFFFF"/>
        </w:rPr>
        <w:t xml:space="preserve">  </w:t>
      </w:r>
      <w:r w:rsidRPr="00C75CA7">
        <w:rPr>
          <w:bCs/>
          <w:shd w:val="clear" w:color="auto" w:fill="FFFFFF"/>
        </w:rPr>
        <w:t xml:space="preserve"> </w:t>
      </w:r>
      <w:r w:rsidR="00A320BA" w:rsidRPr="00A320BA">
        <w:rPr>
          <w:bCs/>
          <w:shd w:val="clear" w:color="auto" w:fill="FFFFFF"/>
        </w:rPr>
        <w:t>b) 5,31 EUR/40 kn uz primjenu </w:t>
      </w:r>
      <w:r w:rsidR="00A320BA" w:rsidRPr="00A320BA">
        <w:rPr>
          <w:rStyle w:val="Naglaeno"/>
          <w:b w:val="0"/>
          <w:spacing w:val="3"/>
          <w:shd w:val="clear" w:color="auto" w:fill="FFFFFF"/>
        </w:rPr>
        <w:t>fiksni tečaj konverzije 1 EUR = 7,53450 kn</w:t>
      </w:r>
      <w:r w:rsidR="00003DB9">
        <w:rPr>
          <w:bCs/>
          <w:shd w:val="clear" w:color="auto" w:fill="FFFFFF"/>
        </w:rPr>
        <w:t> (</w:t>
      </w:r>
      <w:r w:rsidR="00A320BA" w:rsidRPr="00A320BA">
        <w:rPr>
          <w:bCs/>
          <w:shd w:val="clear" w:color="auto" w:fill="FFFFFF"/>
        </w:rPr>
        <w:t xml:space="preserve">samo u slučaju </w:t>
      </w:r>
    </w:p>
    <w:p w:rsidR="00A320BA" w:rsidRDefault="00A320BA" w:rsidP="00A320BA">
      <w:pPr>
        <w:tabs>
          <w:tab w:val="left" w:pos="389"/>
        </w:tabs>
        <w:spacing w:line="260" w:lineRule="exact"/>
        <w:ind w:left="-116"/>
        <w:jc w:val="both"/>
      </w:pPr>
      <w:r>
        <w:rPr>
          <w:bCs/>
          <w:shd w:val="clear" w:color="auto" w:fill="FFFFFF"/>
        </w:rPr>
        <w:t xml:space="preserve">   </w:t>
      </w:r>
      <w:r w:rsidRPr="00A320BA">
        <w:rPr>
          <w:bCs/>
          <w:shd w:val="clear" w:color="auto" w:fill="FFFFFF"/>
        </w:rPr>
        <w:t>ukoliko je minimalni iznos članarine izračunat po točki a) manji od 5,31 EUR/40 kn</w:t>
      </w:r>
      <w:r w:rsidR="00DE0601">
        <w:rPr>
          <w:bCs/>
          <w:shd w:val="clear" w:color="auto" w:fill="FFFFFF"/>
        </w:rPr>
        <w:t>)</w:t>
      </w:r>
      <w:bookmarkStart w:id="0" w:name="_GoBack"/>
      <w:bookmarkEnd w:id="0"/>
      <w:r w:rsidRPr="00A320BA">
        <w:rPr>
          <w:bCs/>
          <w:shd w:val="clear" w:color="auto" w:fill="FFFFFF"/>
        </w:rPr>
        <w:t xml:space="preserve"> </w:t>
      </w:r>
      <w:r w:rsidR="009F1390" w:rsidRPr="00A320BA">
        <w:t xml:space="preserve">na IBAN </w:t>
      </w:r>
    </w:p>
    <w:p w:rsidR="004E70EA" w:rsidRPr="00A320BA" w:rsidRDefault="00A320BA" w:rsidP="00A320BA">
      <w:pPr>
        <w:tabs>
          <w:tab w:val="left" w:pos="389"/>
        </w:tabs>
        <w:spacing w:line="260" w:lineRule="exact"/>
        <w:ind w:left="-116"/>
        <w:jc w:val="both"/>
      </w:pPr>
      <w:r>
        <w:t xml:space="preserve">   </w:t>
      </w:r>
      <w:r w:rsidR="009F1390" w:rsidRPr="00A320BA">
        <w:t>Strukovnog razreda broj:</w:t>
      </w:r>
    </w:p>
    <w:p w:rsidR="004E70EA" w:rsidRPr="00A320BA" w:rsidRDefault="004E70EA" w:rsidP="00C75CA7">
      <w:pPr>
        <w:pStyle w:val="Tijeloteksta"/>
        <w:jc w:val="both"/>
      </w:pPr>
    </w:p>
    <w:p w:rsidR="004E70EA" w:rsidRPr="00C75CA7" w:rsidRDefault="004E70EA" w:rsidP="00C75CA7">
      <w:pPr>
        <w:pStyle w:val="Tijeloteksta"/>
        <w:jc w:val="both"/>
      </w:pPr>
    </w:p>
    <w:p w:rsidR="004E70EA" w:rsidRPr="00C75CA7" w:rsidRDefault="004E70EA">
      <w:pPr>
        <w:pStyle w:val="Tijeloteksta"/>
      </w:pPr>
    </w:p>
    <w:p w:rsidR="004E70EA" w:rsidRPr="00C75CA7" w:rsidRDefault="004E70EA">
      <w:pPr>
        <w:pStyle w:val="Tijeloteksta"/>
      </w:pPr>
    </w:p>
    <w:p w:rsidR="004E70EA" w:rsidRPr="00C75CA7" w:rsidRDefault="004E70EA">
      <w:pPr>
        <w:pStyle w:val="Tijeloteksta"/>
      </w:pPr>
    </w:p>
    <w:p w:rsidR="004E70EA" w:rsidRPr="00C75CA7" w:rsidRDefault="00DE0601">
      <w:pPr>
        <w:pStyle w:val="Tijeloteksta"/>
        <w:spacing w:before="11"/>
      </w:pPr>
      <w:r w:rsidRPr="00C75CA7">
        <w:pict>
          <v:shape id="docshape1" o:spid="_x0000_s1026" style="position:absolute;margin-left:326.3pt;margin-top:18.05pt;width:198pt;height:.1pt;z-index:-251658752;mso-wrap-distance-left:0;mso-wrap-distance-right:0;mso-position-horizontal-relative:page" coordorigin="6526,361" coordsize="3960,0" path="m6526,361r3960,e" filled="f" strokeweight=".24447mm">
            <v:path arrowok="t"/>
            <w10:wrap type="topAndBottom" anchorx="page"/>
          </v:shape>
        </w:pict>
      </w:r>
    </w:p>
    <w:p w:rsidR="004E70EA" w:rsidRPr="00C75CA7" w:rsidRDefault="009F1390">
      <w:pPr>
        <w:pStyle w:val="Tijeloteksta"/>
        <w:spacing w:before="16"/>
        <w:ind w:right="114"/>
        <w:jc w:val="right"/>
      </w:pPr>
      <w:r w:rsidRPr="00C75CA7">
        <w:rPr>
          <w:spacing w:val="-2"/>
        </w:rPr>
        <w:t>(potpis)</w:t>
      </w:r>
    </w:p>
    <w:p w:rsidR="004E70EA" w:rsidRPr="00C75CA7" w:rsidRDefault="004E70EA">
      <w:pPr>
        <w:pStyle w:val="Tijeloteksta"/>
        <w:spacing w:before="9"/>
      </w:pPr>
    </w:p>
    <w:p w:rsidR="004E70EA" w:rsidRPr="00C75CA7" w:rsidRDefault="009F1390">
      <w:pPr>
        <w:pStyle w:val="Tijeloteksta"/>
        <w:ind w:left="116"/>
      </w:pPr>
      <w:r w:rsidRPr="00C75CA7">
        <w:t>U</w:t>
      </w:r>
      <w:r w:rsidR="00C75CA7" w:rsidRPr="00C75CA7">
        <w:t xml:space="preserve"> ______________, dana __________</w:t>
      </w:r>
    </w:p>
    <w:p w:rsidR="004E70EA" w:rsidRPr="00C75CA7" w:rsidRDefault="004E70EA">
      <w:pPr>
        <w:pStyle w:val="Tijeloteksta"/>
      </w:pPr>
    </w:p>
    <w:p w:rsidR="004E70EA" w:rsidRPr="00C75CA7" w:rsidRDefault="004E70EA">
      <w:pPr>
        <w:pStyle w:val="Tijeloteksta"/>
      </w:pPr>
    </w:p>
    <w:p w:rsidR="004E70EA" w:rsidRPr="00C75CA7" w:rsidRDefault="004E70EA">
      <w:pPr>
        <w:pStyle w:val="Tijeloteksta"/>
      </w:pPr>
    </w:p>
    <w:p w:rsidR="004E70EA" w:rsidRPr="00C75CA7" w:rsidRDefault="004E70EA">
      <w:pPr>
        <w:pStyle w:val="Tijeloteksta"/>
      </w:pPr>
    </w:p>
    <w:p w:rsidR="004E70EA" w:rsidRPr="00C75CA7" w:rsidRDefault="004E70EA">
      <w:pPr>
        <w:pStyle w:val="Tijeloteksta"/>
        <w:spacing w:before="11"/>
      </w:pPr>
    </w:p>
    <w:p w:rsidR="004E70EA" w:rsidRPr="00C75CA7" w:rsidRDefault="009F1390">
      <w:pPr>
        <w:pStyle w:val="Tijeloteksta"/>
        <w:spacing w:before="100" w:line="265" w:lineRule="exact"/>
        <w:ind w:left="3580" w:right="3580"/>
        <w:jc w:val="center"/>
      </w:pPr>
      <w:proofErr w:type="spellStart"/>
      <w:r w:rsidRPr="00C75CA7">
        <w:rPr>
          <w:spacing w:val="-5"/>
        </w:rPr>
        <w:t>M.P</w:t>
      </w:r>
      <w:proofErr w:type="spellEnd"/>
      <w:r w:rsidR="00C75CA7" w:rsidRPr="00C75CA7">
        <w:rPr>
          <w:spacing w:val="-5"/>
        </w:rPr>
        <w:t>.</w:t>
      </w:r>
    </w:p>
    <w:p w:rsidR="004E70EA" w:rsidRPr="00C75CA7" w:rsidRDefault="009F1390">
      <w:pPr>
        <w:pStyle w:val="Tijeloteksta"/>
        <w:spacing w:line="265" w:lineRule="exact"/>
        <w:ind w:left="3580" w:right="3580"/>
        <w:jc w:val="center"/>
      </w:pPr>
      <w:r w:rsidRPr="00C75CA7">
        <w:t>(ustanova</w:t>
      </w:r>
      <w:r w:rsidRPr="00C75CA7">
        <w:rPr>
          <w:spacing w:val="-2"/>
        </w:rPr>
        <w:t xml:space="preserve"> zaposlenja)</w:t>
      </w:r>
    </w:p>
    <w:p w:rsidR="004E70EA" w:rsidRPr="00C75CA7" w:rsidRDefault="004E70EA">
      <w:pPr>
        <w:pStyle w:val="Tijeloteksta"/>
      </w:pPr>
    </w:p>
    <w:p w:rsidR="004E70EA" w:rsidRPr="00C75CA7" w:rsidRDefault="004E70EA">
      <w:pPr>
        <w:pStyle w:val="Tijeloteksta"/>
      </w:pPr>
    </w:p>
    <w:p w:rsidR="004E70EA" w:rsidRPr="00C75CA7" w:rsidRDefault="004E70EA">
      <w:pPr>
        <w:pStyle w:val="Tijeloteksta"/>
      </w:pPr>
    </w:p>
    <w:p w:rsidR="004E70EA" w:rsidRPr="00C75CA7" w:rsidRDefault="004E70EA">
      <w:pPr>
        <w:pStyle w:val="Tijeloteksta"/>
      </w:pPr>
    </w:p>
    <w:p w:rsidR="004E70EA" w:rsidRPr="00C75CA7" w:rsidRDefault="009F1390">
      <w:pPr>
        <w:pStyle w:val="Tijeloteksta"/>
        <w:spacing w:before="100" w:line="265" w:lineRule="exact"/>
        <w:ind w:left="116"/>
      </w:pPr>
      <w:r w:rsidRPr="00C75CA7">
        <w:rPr>
          <w:spacing w:val="-2"/>
        </w:rPr>
        <w:t>Napomena:</w:t>
      </w:r>
    </w:p>
    <w:p w:rsidR="004E70EA" w:rsidRPr="00C75CA7" w:rsidRDefault="009F1390">
      <w:pPr>
        <w:pStyle w:val="Tijeloteksta"/>
        <w:ind w:left="116"/>
      </w:pPr>
      <w:r w:rsidRPr="00C75CA7">
        <w:t>Zaposleni zdravstveni radnici original ove izjave predaju svom poslodavcu, a njezinu presliku ovjerenu</w:t>
      </w:r>
      <w:r w:rsidRPr="00C75CA7">
        <w:rPr>
          <w:spacing w:val="-2"/>
        </w:rPr>
        <w:t xml:space="preserve"> </w:t>
      </w:r>
      <w:r w:rsidRPr="00C75CA7">
        <w:t>pečatom</w:t>
      </w:r>
      <w:r w:rsidRPr="00C75CA7">
        <w:rPr>
          <w:spacing w:val="-3"/>
        </w:rPr>
        <w:t xml:space="preserve"> </w:t>
      </w:r>
      <w:r w:rsidRPr="00C75CA7">
        <w:t>i</w:t>
      </w:r>
      <w:r w:rsidRPr="00C75CA7">
        <w:rPr>
          <w:spacing w:val="-2"/>
        </w:rPr>
        <w:t xml:space="preserve"> </w:t>
      </w:r>
      <w:r w:rsidRPr="00C75CA7">
        <w:t>potpisom</w:t>
      </w:r>
      <w:r w:rsidRPr="00C75CA7">
        <w:rPr>
          <w:spacing w:val="-3"/>
        </w:rPr>
        <w:t xml:space="preserve"> </w:t>
      </w:r>
      <w:r w:rsidRPr="00C75CA7">
        <w:t>poslodavca</w:t>
      </w:r>
      <w:r w:rsidRPr="00C75CA7">
        <w:rPr>
          <w:spacing w:val="-3"/>
        </w:rPr>
        <w:t xml:space="preserve"> </w:t>
      </w:r>
      <w:r w:rsidRPr="00C75CA7">
        <w:t>dostavljaju HKZR</w:t>
      </w:r>
      <w:r w:rsidRPr="00C75CA7">
        <w:rPr>
          <w:spacing w:val="-3"/>
        </w:rPr>
        <w:t xml:space="preserve"> </w:t>
      </w:r>
      <w:r w:rsidRPr="00C75CA7">
        <w:t>uz</w:t>
      </w:r>
      <w:r w:rsidRPr="00C75CA7">
        <w:rPr>
          <w:spacing w:val="-4"/>
        </w:rPr>
        <w:t xml:space="preserve"> </w:t>
      </w:r>
      <w:r w:rsidRPr="00C75CA7">
        <w:t>zahtjev</w:t>
      </w:r>
      <w:r w:rsidRPr="00C75CA7">
        <w:rPr>
          <w:spacing w:val="-4"/>
        </w:rPr>
        <w:t xml:space="preserve"> </w:t>
      </w:r>
      <w:r w:rsidRPr="00C75CA7">
        <w:t>za</w:t>
      </w:r>
      <w:r w:rsidRPr="00C75CA7">
        <w:rPr>
          <w:spacing w:val="-2"/>
        </w:rPr>
        <w:t xml:space="preserve"> </w:t>
      </w:r>
      <w:r w:rsidRPr="00C75CA7">
        <w:t>izdavanje odobrenja za samostalan rad (licence)</w:t>
      </w:r>
    </w:p>
    <w:sectPr w:rsidR="004E70EA" w:rsidRPr="00C75CA7">
      <w:type w:val="continuous"/>
      <w:pgSz w:w="11910" w:h="16840"/>
      <w:pgMar w:top="7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6FC8"/>
    <w:multiLevelType w:val="hybridMultilevel"/>
    <w:tmpl w:val="1756A0D4"/>
    <w:lvl w:ilvl="0" w:tplc="5DDC33F0">
      <w:start w:val="1"/>
      <w:numFmt w:val="lowerLetter"/>
      <w:lvlText w:val="%1)"/>
      <w:lvlJc w:val="left"/>
      <w:pPr>
        <w:ind w:left="385" w:hanging="26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0F8CB52E">
      <w:numFmt w:val="bullet"/>
      <w:lvlText w:val="•"/>
      <w:lvlJc w:val="left"/>
      <w:pPr>
        <w:ind w:left="1272" w:hanging="269"/>
      </w:pPr>
      <w:rPr>
        <w:rFonts w:hint="default"/>
        <w:lang w:val="hr-HR" w:eastAsia="en-US" w:bidi="ar-SA"/>
      </w:rPr>
    </w:lvl>
    <w:lvl w:ilvl="2" w:tplc="154AFF54">
      <w:numFmt w:val="bullet"/>
      <w:lvlText w:val="•"/>
      <w:lvlJc w:val="left"/>
      <w:pPr>
        <w:ind w:left="2165" w:hanging="269"/>
      </w:pPr>
      <w:rPr>
        <w:rFonts w:hint="default"/>
        <w:lang w:val="hr-HR" w:eastAsia="en-US" w:bidi="ar-SA"/>
      </w:rPr>
    </w:lvl>
    <w:lvl w:ilvl="3" w:tplc="F208D6EA">
      <w:numFmt w:val="bullet"/>
      <w:lvlText w:val="•"/>
      <w:lvlJc w:val="left"/>
      <w:pPr>
        <w:ind w:left="3058" w:hanging="269"/>
      </w:pPr>
      <w:rPr>
        <w:rFonts w:hint="default"/>
        <w:lang w:val="hr-HR" w:eastAsia="en-US" w:bidi="ar-SA"/>
      </w:rPr>
    </w:lvl>
    <w:lvl w:ilvl="4" w:tplc="5058ACFA">
      <w:numFmt w:val="bullet"/>
      <w:lvlText w:val="•"/>
      <w:lvlJc w:val="left"/>
      <w:pPr>
        <w:ind w:left="3951" w:hanging="269"/>
      </w:pPr>
      <w:rPr>
        <w:rFonts w:hint="default"/>
        <w:lang w:val="hr-HR" w:eastAsia="en-US" w:bidi="ar-SA"/>
      </w:rPr>
    </w:lvl>
    <w:lvl w:ilvl="5" w:tplc="78F0135E">
      <w:numFmt w:val="bullet"/>
      <w:lvlText w:val="•"/>
      <w:lvlJc w:val="left"/>
      <w:pPr>
        <w:ind w:left="4844" w:hanging="269"/>
      </w:pPr>
      <w:rPr>
        <w:rFonts w:hint="default"/>
        <w:lang w:val="hr-HR" w:eastAsia="en-US" w:bidi="ar-SA"/>
      </w:rPr>
    </w:lvl>
    <w:lvl w:ilvl="6" w:tplc="4D227BE0">
      <w:numFmt w:val="bullet"/>
      <w:lvlText w:val="•"/>
      <w:lvlJc w:val="left"/>
      <w:pPr>
        <w:ind w:left="5736" w:hanging="269"/>
      </w:pPr>
      <w:rPr>
        <w:rFonts w:hint="default"/>
        <w:lang w:val="hr-HR" w:eastAsia="en-US" w:bidi="ar-SA"/>
      </w:rPr>
    </w:lvl>
    <w:lvl w:ilvl="7" w:tplc="C9CAE4FC">
      <w:numFmt w:val="bullet"/>
      <w:lvlText w:val="•"/>
      <w:lvlJc w:val="left"/>
      <w:pPr>
        <w:ind w:left="6629" w:hanging="269"/>
      </w:pPr>
      <w:rPr>
        <w:rFonts w:hint="default"/>
        <w:lang w:val="hr-HR" w:eastAsia="en-US" w:bidi="ar-SA"/>
      </w:rPr>
    </w:lvl>
    <w:lvl w:ilvl="8" w:tplc="1786CBEC">
      <w:numFmt w:val="bullet"/>
      <w:lvlText w:val="•"/>
      <w:lvlJc w:val="left"/>
      <w:pPr>
        <w:ind w:left="7522" w:hanging="269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E70EA"/>
    <w:rsid w:val="00003DB9"/>
    <w:rsid w:val="000335ED"/>
    <w:rsid w:val="004E70EA"/>
    <w:rsid w:val="009F1390"/>
    <w:rsid w:val="00A320BA"/>
    <w:rsid w:val="00C75CA7"/>
    <w:rsid w:val="00D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100"/>
      <w:ind w:left="3580" w:right="3578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116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9F1390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390"/>
    <w:rPr>
      <w:rFonts w:ascii="Tahoma" w:eastAsia="Tahoma" w:hAnsi="Tahoma" w:cs="Tahoma"/>
      <w:sz w:val="16"/>
      <w:szCs w:val="16"/>
      <w:lang w:val="hr-HR"/>
    </w:rPr>
  </w:style>
  <w:style w:type="character" w:styleId="Naglaeno">
    <w:name w:val="Strong"/>
    <w:basedOn w:val="Zadanifontodlomka"/>
    <w:uiPriority w:val="22"/>
    <w:qFormat/>
    <w:rsid w:val="00A320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100"/>
      <w:ind w:left="3580" w:right="3578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116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9F1390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1390"/>
    <w:rPr>
      <w:rFonts w:ascii="Tahoma" w:eastAsia="Tahoma" w:hAnsi="Tahoma" w:cs="Tahoma"/>
      <w:sz w:val="16"/>
      <w:szCs w:val="16"/>
      <w:lang w:val="hr-HR"/>
    </w:rPr>
  </w:style>
  <w:style w:type="character" w:styleId="Naglaeno">
    <w:name w:val="Strong"/>
    <w:basedOn w:val="Zadanifontodlomka"/>
    <w:uiPriority w:val="22"/>
    <w:qFormat/>
    <w:rsid w:val="00A32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Bahun Net</dc:creator>
  <cp:lastModifiedBy>KORISNIK</cp:lastModifiedBy>
  <cp:revision>5</cp:revision>
  <dcterms:created xsi:type="dcterms:W3CDTF">2023-01-18T08:33:00Z</dcterms:created>
  <dcterms:modified xsi:type="dcterms:W3CDTF">2023-01-18T08:56:00Z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2023-01-18T00:00:00Z</vt:filetime>
  </property>
</Properties>
</file>